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30" w:rsidRDefault="00B84CA6" w:rsidP="00887230">
      <w:pPr>
        <w:rPr>
          <w:b/>
          <w:bCs/>
          <w:sz w:val="28"/>
          <w:szCs w:val="28"/>
        </w:rPr>
      </w:pPr>
      <w:r w:rsidRPr="00887230">
        <w:rPr>
          <w:b/>
          <w:bCs/>
          <w:sz w:val="28"/>
          <w:szCs w:val="28"/>
        </w:rPr>
        <w:t>REDUSERT BETALING I BARNEHAGE 2019/20</w:t>
      </w:r>
      <w:r w:rsidR="00887230">
        <w:rPr>
          <w:b/>
          <w:bCs/>
          <w:sz w:val="28"/>
          <w:szCs w:val="28"/>
        </w:rPr>
        <w:br/>
        <w:t xml:space="preserve"> – INFORMASJON OM SØKNAD OG SØKNADSFRIST</w:t>
      </w:r>
    </w:p>
    <w:p w:rsidR="00887230" w:rsidRDefault="00887230" w:rsidP="00887230">
      <w:pPr>
        <w:rPr>
          <w:b/>
          <w:bCs/>
          <w:sz w:val="28"/>
          <w:szCs w:val="28"/>
        </w:rPr>
      </w:pPr>
    </w:p>
    <w:p w:rsidR="00887230" w:rsidRPr="00887230" w:rsidRDefault="00887230" w:rsidP="00887230">
      <w:pPr>
        <w:rPr>
          <w:rFonts w:ascii="Arial" w:hAnsi="Arial"/>
          <w:b/>
          <w:bCs/>
        </w:rPr>
      </w:pPr>
      <w:r w:rsidRPr="00887230">
        <w:rPr>
          <w:rFonts w:ascii="Roboto" w:hAnsi="Roboto" w:cs="Arial"/>
          <w:color w:val="303030"/>
        </w:rPr>
        <w:t xml:space="preserve">Husholdninger med en inntekt som er lavere enn 548.500 kroner, har rett til redusert pris på barnehageoppholdet.  </w:t>
      </w:r>
      <w:r w:rsidRPr="00887230">
        <w:rPr>
          <w:rFonts w:ascii="Roboto" w:hAnsi="Roboto" w:cs="Arial"/>
          <w:color w:val="303030"/>
        </w:rPr>
        <w:br/>
      </w:r>
    </w:p>
    <w:p w:rsidR="007624CD" w:rsidRDefault="00887230" w:rsidP="007624CD">
      <w:r w:rsidRPr="00887230">
        <w:rPr>
          <w:rFonts w:ascii="Roboto" w:eastAsia="Times New Roman" w:hAnsi="Roboto" w:cs="Arial"/>
          <w:color w:val="303030"/>
        </w:rPr>
        <w:t>Alle 2-, 3-, 4- og 5-åringer, og barn med utsatt skolestart, som bor i husholdninger med lav inntekt, har også rett til å få 20 timer gratis oppholdstid i barnehage per uke.</w:t>
      </w:r>
      <w:r w:rsidRPr="00887230">
        <w:rPr>
          <w:rFonts w:ascii="Roboto" w:hAnsi="Roboto" w:cs="Arial"/>
          <w:color w:val="303030"/>
        </w:rPr>
        <w:br/>
      </w:r>
      <w:r w:rsidRPr="00887230">
        <w:rPr>
          <w:rFonts w:ascii="Roboto" w:hAnsi="Roboto" w:cs="Arial"/>
          <w:color w:val="303030"/>
        </w:rPr>
        <w:br/>
      </w:r>
      <w:r>
        <w:rPr>
          <w:rFonts w:ascii="Roboto" w:hAnsi="Roboto" w:cs="Arial"/>
          <w:color w:val="303030"/>
        </w:rPr>
        <w:t>Redusert betaling gis ikke automatisk.</w:t>
      </w:r>
      <w:r w:rsidR="0015213B">
        <w:rPr>
          <w:rFonts w:ascii="Roboto" w:hAnsi="Roboto" w:cs="Arial"/>
          <w:color w:val="303030"/>
        </w:rPr>
        <w:t xml:space="preserve"> </w:t>
      </w:r>
      <w:r w:rsidR="0015213B">
        <w:rPr>
          <w:rFonts w:ascii="Roboto" w:hAnsi="Roboto" w:cs="Arial"/>
          <w:b/>
          <w:color w:val="303030"/>
        </w:rPr>
        <w:t>D</w:t>
      </w:r>
      <w:r w:rsidR="0015213B" w:rsidRPr="0015213B">
        <w:rPr>
          <w:rFonts w:ascii="Roboto" w:hAnsi="Roboto" w:cs="Arial"/>
          <w:b/>
          <w:color w:val="303030"/>
        </w:rPr>
        <w:t>ette er noe foreldrene må søke om selv.</w:t>
      </w:r>
      <w:r>
        <w:rPr>
          <w:rFonts w:ascii="Roboto" w:hAnsi="Roboto" w:cs="Arial"/>
          <w:color w:val="303030"/>
        </w:rPr>
        <w:br/>
      </w:r>
      <w:r>
        <w:rPr>
          <w:rFonts w:ascii="Roboto" w:hAnsi="Roboto" w:cs="Arial"/>
          <w:color w:val="303030"/>
        </w:rPr>
        <w:br/>
      </w:r>
      <w:r w:rsidR="00B84CA6">
        <w:t>Søknadsfrist for å søke om redusert foreldrebetaling</w:t>
      </w:r>
      <w:r w:rsidR="004E6A08">
        <w:t xml:space="preserve"> </w:t>
      </w:r>
      <w:r>
        <w:t xml:space="preserve">og gratis kjernetid </w:t>
      </w:r>
      <w:r w:rsidR="00B84CA6">
        <w:t xml:space="preserve">er </w:t>
      </w:r>
      <w:r w:rsidR="00B84CA6" w:rsidRPr="00887230">
        <w:rPr>
          <w:b/>
          <w:bCs/>
        </w:rPr>
        <w:t>15.</w:t>
      </w:r>
      <w:r w:rsidR="007624CD">
        <w:rPr>
          <w:b/>
          <w:bCs/>
        </w:rPr>
        <w:t xml:space="preserve"> </w:t>
      </w:r>
      <w:r w:rsidR="00B84CA6" w:rsidRPr="00887230">
        <w:rPr>
          <w:b/>
          <w:bCs/>
        </w:rPr>
        <w:t>juni 2019</w:t>
      </w:r>
      <w:r w:rsidR="0015213B">
        <w:rPr>
          <w:b/>
          <w:bCs/>
        </w:rPr>
        <w:t xml:space="preserve"> </w:t>
      </w:r>
      <w:r w:rsidR="0015213B">
        <w:t>for barnehageåret 2019/20</w:t>
      </w:r>
      <w:r w:rsidR="00B84CA6" w:rsidRPr="00887230">
        <w:rPr>
          <w:b/>
          <w:bCs/>
        </w:rPr>
        <w:t xml:space="preserve">. </w:t>
      </w:r>
      <w:r w:rsidR="0015213B">
        <w:rPr>
          <w:b/>
          <w:bCs/>
        </w:rPr>
        <w:br/>
      </w:r>
      <w:r w:rsidR="0015213B">
        <w:rPr>
          <w:b/>
          <w:bCs/>
        </w:rPr>
        <w:br/>
      </w:r>
      <w:r w:rsidR="007624CD" w:rsidRPr="007624CD">
        <w:rPr>
          <w:bCs/>
        </w:rPr>
        <w:t>Bruk det</w:t>
      </w:r>
      <w:r w:rsidR="007624CD">
        <w:rPr>
          <w:b/>
          <w:bCs/>
        </w:rPr>
        <w:t xml:space="preserve"> </w:t>
      </w:r>
      <w:r w:rsidR="007624CD">
        <w:t>elektroniske skjemaet</w:t>
      </w:r>
      <w:r w:rsidR="000F634C">
        <w:t xml:space="preserve"> om redusert betaling som du finner her</w:t>
      </w:r>
      <w:r w:rsidR="007624CD">
        <w:t xml:space="preserve">: </w:t>
      </w:r>
    </w:p>
    <w:p w:rsidR="007624CD" w:rsidRDefault="00E23E7F" w:rsidP="007624CD">
      <w:hyperlink r:id="rId7" w:history="1">
        <w:r w:rsidR="007624CD" w:rsidRPr="00060FBB">
          <w:rPr>
            <w:rStyle w:val="Hyperkobling"/>
          </w:rPr>
          <w:t>www.hamar.kommune.no/barnehageskjemaer</w:t>
        </w:r>
      </w:hyperlink>
      <w:r w:rsidR="007624CD">
        <w:t xml:space="preserve"> </w:t>
      </w:r>
    </w:p>
    <w:p w:rsidR="00022703" w:rsidRPr="00887230" w:rsidRDefault="00887230" w:rsidP="00887230">
      <w:pPr>
        <w:rPr>
          <w:b/>
          <w:bCs/>
        </w:rPr>
      </w:pPr>
      <w:r>
        <w:rPr>
          <w:b/>
          <w:bCs/>
        </w:rPr>
        <w:br/>
      </w:r>
      <w:r w:rsidR="00B84CA6" w:rsidRPr="00887230">
        <w:rPr>
          <w:bCs/>
        </w:rPr>
        <w:t>Søknadene vil bli behandlet i løpet av juli</w:t>
      </w:r>
      <w:r>
        <w:rPr>
          <w:bCs/>
        </w:rPr>
        <w:t>, og alle som har søkt</w:t>
      </w:r>
      <w:r w:rsidR="007624CD">
        <w:rPr>
          <w:bCs/>
        </w:rPr>
        <w:t>,</w:t>
      </w:r>
      <w:r>
        <w:rPr>
          <w:bCs/>
        </w:rPr>
        <w:t xml:space="preserve"> får svar</w:t>
      </w:r>
      <w:r w:rsidR="007624CD">
        <w:rPr>
          <w:bCs/>
        </w:rPr>
        <w:t xml:space="preserve"> før barnehagestart</w:t>
      </w:r>
      <w:r w:rsidR="00B84CA6" w:rsidRPr="00887230">
        <w:rPr>
          <w:bCs/>
        </w:rPr>
        <w:t>.</w:t>
      </w:r>
      <w:r>
        <w:rPr>
          <w:bCs/>
        </w:rPr>
        <w:br/>
      </w:r>
      <w:r>
        <w:rPr>
          <w:bCs/>
        </w:rPr>
        <w:br/>
        <w:t>------------------------------------------------------------------------------------------------------------</w:t>
      </w:r>
      <w:r>
        <w:rPr>
          <w:bCs/>
        </w:rPr>
        <w:br/>
      </w:r>
      <w:r>
        <w:rPr>
          <w:bCs/>
        </w:rPr>
        <w:br/>
      </w:r>
      <w:r>
        <w:rPr>
          <w:b/>
          <w:bCs/>
        </w:rPr>
        <w:t>FLERE DETALJER OM ORDNINGEN</w:t>
      </w:r>
    </w:p>
    <w:p w:rsidR="00022703" w:rsidRDefault="00887230" w:rsidP="00022703">
      <w:pPr>
        <w:pStyle w:val="NormalWeb"/>
        <w:rPr>
          <w:rFonts w:ascii="Roboto" w:hAnsi="Roboto" w:cs="Arial"/>
          <w:color w:val="303030"/>
        </w:rPr>
      </w:pPr>
      <w:r>
        <w:rPr>
          <w:rFonts w:ascii="Roboto" w:hAnsi="Roboto" w:cs="Arial"/>
          <w:b/>
          <w:color w:val="303030"/>
        </w:rPr>
        <w:t>Hvor mye må man betale?</w:t>
      </w:r>
      <w:r>
        <w:rPr>
          <w:rFonts w:ascii="Roboto" w:hAnsi="Roboto" w:cs="Arial"/>
          <w:b/>
          <w:color w:val="303030"/>
        </w:rPr>
        <w:br/>
      </w:r>
      <w:r w:rsidR="00022703">
        <w:rPr>
          <w:rFonts w:ascii="Roboto" w:hAnsi="Roboto" w:cs="Arial"/>
          <w:color w:val="303030"/>
        </w:rPr>
        <w:t xml:space="preserve">Ordningen </w:t>
      </w:r>
      <w:r>
        <w:rPr>
          <w:rFonts w:ascii="Roboto" w:hAnsi="Roboto" w:cs="Arial"/>
          <w:color w:val="303030"/>
        </w:rPr>
        <w:t xml:space="preserve">med redusert foreldrebetaling </w:t>
      </w:r>
      <w:r w:rsidR="00022703">
        <w:rPr>
          <w:rFonts w:ascii="Roboto" w:hAnsi="Roboto" w:cs="Arial"/>
          <w:color w:val="303030"/>
        </w:rPr>
        <w:t>går ut på at ingen skal betale mer enn 6 prosent av inntekten sin til barnehagen.</w:t>
      </w:r>
      <w:r>
        <w:rPr>
          <w:rFonts w:ascii="Roboto" w:hAnsi="Roboto" w:cs="Arial"/>
          <w:color w:val="303030"/>
        </w:rPr>
        <w:t xml:space="preserve"> </w:t>
      </w:r>
      <w:r w:rsidR="00022703">
        <w:rPr>
          <w:rFonts w:ascii="Roboto" w:hAnsi="Roboto" w:cs="Arial"/>
          <w:color w:val="303030"/>
        </w:rPr>
        <w:t>Dette gjelder både kommunale og private barnehager. Kommunen har ansvaret</w:t>
      </w:r>
      <w:r>
        <w:rPr>
          <w:rFonts w:ascii="Roboto" w:hAnsi="Roboto" w:cs="Arial"/>
          <w:color w:val="303030"/>
        </w:rPr>
        <w:t xml:space="preserve"> for </w:t>
      </w:r>
      <w:r>
        <w:rPr>
          <w:rFonts w:ascii="Roboto" w:hAnsi="Roboto" w:cs="Arial" w:hint="eastAsia"/>
          <w:color w:val="303030"/>
        </w:rPr>
        <w:t>å</w:t>
      </w:r>
      <w:r>
        <w:rPr>
          <w:rFonts w:ascii="Roboto" w:hAnsi="Roboto" w:cs="Arial"/>
          <w:color w:val="303030"/>
        </w:rPr>
        <w:t xml:space="preserve"> regne ut rett bel</w:t>
      </w:r>
      <w:r>
        <w:rPr>
          <w:rFonts w:ascii="Roboto" w:hAnsi="Roboto" w:cs="Arial" w:hint="eastAsia"/>
          <w:color w:val="303030"/>
        </w:rPr>
        <w:t>ø</w:t>
      </w:r>
      <w:r>
        <w:rPr>
          <w:rFonts w:ascii="Roboto" w:hAnsi="Roboto" w:cs="Arial"/>
          <w:color w:val="303030"/>
        </w:rPr>
        <w:t>p når det søkes om redusert betaling.</w:t>
      </w:r>
    </w:p>
    <w:p w:rsidR="00022703" w:rsidRPr="00022703" w:rsidRDefault="00022703" w:rsidP="00B84CA6">
      <w:pPr>
        <w:rPr>
          <w:b/>
        </w:rPr>
      </w:pPr>
      <w:r w:rsidRPr="00022703">
        <w:rPr>
          <w:b/>
        </w:rPr>
        <w:t>Søknadsskjema</w:t>
      </w:r>
    </w:p>
    <w:p w:rsidR="00B84CA6" w:rsidRDefault="00B84CA6" w:rsidP="00B84CA6">
      <w:r>
        <w:t xml:space="preserve">Hvis du trenger hjelp til utfylling </w:t>
      </w:r>
      <w:r w:rsidR="007624CD">
        <w:t xml:space="preserve">av skjema, </w:t>
      </w:r>
      <w:r>
        <w:t>eller til å laste opp inntekstdokumentasjon, kan du ta kontakt med Servicekontoret</w:t>
      </w:r>
      <w:r w:rsidR="007624CD">
        <w:t xml:space="preserve"> i rådhuset</w:t>
      </w:r>
      <w:r>
        <w:t>.</w:t>
      </w:r>
      <w:r w:rsidR="007624CD">
        <w:t xml:space="preserve"> Det er publikums-pc ved skranken.</w:t>
      </w:r>
    </w:p>
    <w:p w:rsidR="00B84CA6" w:rsidRDefault="00B84CA6" w:rsidP="00B84CA6"/>
    <w:p w:rsidR="00B84CA6" w:rsidRDefault="00B84CA6" w:rsidP="00B84CA6">
      <w:pPr>
        <w:rPr>
          <w:b/>
          <w:bCs/>
        </w:rPr>
      </w:pPr>
      <w:r>
        <w:rPr>
          <w:b/>
          <w:bCs/>
        </w:rPr>
        <w:t>Inntektsdokumentasjon</w:t>
      </w:r>
    </w:p>
    <w:p w:rsidR="00B84CA6" w:rsidRDefault="00B84CA6" w:rsidP="00B84CA6">
      <w:r>
        <w:t>Før vi kan behandle søknaden din</w:t>
      </w:r>
      <w:r w:rsidR="007624CD">
        <w:t xml:space="preserve">, </w:t>
      </w:r>
      <w:r>
        <w:t xml:space="preserve">må </w:t>
      </w:r>
      <w:r w:rsidR="007624CD">
        <w:t xml:space="preserve">kommunen </w:t>
      </w:r>
      <w:r>
        <w:t xml:space="preserve">få dokumentasjon </w:t>
      </w:r>
      <w:r w:rsidR="007624CD">
        <w:t>på</w:t>
      </w:r>
      <w:r>
        <w:t xml:space="preserve"> husholdningens inntekter. Det betyr at vi må få dokumentasjon </w:t>
      </w:r>
      <w:r w:rsidR="007624CD">
        <w:t xml:space="preserve">fra </w:t>
      </w:r>
      <w:r>
        <w:t>foresatte og eventuelt samboeres brutto inntekter.</w:t>
      </w:r>
      <w:r w:rsidR="007624CD">
        <w:br/>
      </w:r>
      <w:r w:rsidR="007624CD">
        <w:br/>
      </w:r>
      <w:r w:rsidR="007624CD" w:rsidRPr="007624CD">
        <w:rPr>
          <w:b/>
        </w:rPr>
        <w:t>Ett år om gangen</w:t>
      </w:r>
    </w:p>
    <w:p w:rsidR="00B84CA6" w:rsidRPr="007624CD" w:rsidRDefault="007624CD" w:rsidP="00B84CA6">
      <w:r>
        <w:t xml:space="preserve">Søknad om redusert betaling gjelder for ett barnehageår om gangen. Når du skal </w:t>
      </w:r>
      <w:r w:rsidR="00B84CA6" w:rsidRPr="007624CD">
        <w:t xml:space="preserve">søke på nytt for neste barnehageår, </w:t>
      </w:r>
      <w:r>
        <w:t xml:space="preserve">må ny </w:t>
      </w:r>
      <w:r w:rsidR="00B84CA6" w:rsidRPr="007624CD">
        <w:t xml:space="preserve">dokumentasjonen </w:t>
      </w:r>
      <w:r>
        <w:t>på inntekt legges ved</w:t>
      </w:r>
      <w:r w:rsidR="00B84CA6" w:rsidRPr="007624CD">
        <w:t xml:space="preserve">. </w:t>
      </w:r>
      <w:r>
        <w:t xml:space="preserve">Kommunen trenger </w:t>
      </w:r>
      <w:r w:rsidR="00B84CA6" w:rsidRPr="007624CD">
        <w:t>oppdatert dokumentasjon, det vil si bekreftelse på inntekt</w:t>
      </w:r>
      <w:r>
        <w:t>en til familien</w:t>
      </w:r>
      <w:r w:rsidR="00B84CA6" w:rsidRPr="007624CD">
        <w:t xml:space="preserve"> slik den er i dag.</w:t>
      </w:r>
    </w:p>
    <w:p w:rsidR="00B84CA6" w:rsidRDefault="00B84CA6" w:rsidP="00B84CA6"/>
    <w:p w:rsidR="00B84CA6" w:rsidRDefault="00B84CA6" w:rsidP="00B84CA6">
      <w:r>
        <w:t>Du må si fra til Hamar kommune dersom inntekten din endrer seg gjennom barnehageåret.</w:t>
      </w:r>
    </w:p>
    <w:p w:rsidR="00B84CA6" w:rsidRDefault="00B84CA6" w:rsidP="00B84CA6"/>
    <w:p w:rsidR="00B84CA6" w:rsidRDefault="007624CD" w:rsidP="00B84CA6">
      <w:pPr>
        <w:rPr>
          <w:b/>
          <w:bCs/>
        </w:rPr>
      </w:pPr>
      <w:r>
        <w:rPr>
          <w:b/>
          <w:bCs/>
        </w:rPr>
        <w:t>Du må bo i kommunen</w:t>
      </w:r>
    </w:p>
    <w:p w:rsidR="00B84CA6" w:rsidRDefault="00B84CA6" w:rsidP="00B84CA6">
      <w:r w:rsidRPr="007624CD">
        <w:t>Det er kommunen du bor i som behandler søknaden om redusert foreldrebetaling</w:t>
      </w:r>
      <w:r>
        <w:t>. Hvis du ikke bor i Hamar eller flytter ut av kommunen</w:t>
      </w:r>
      <w:r w:rsidR="007624CD">
        <w:t>,</w:t>
      </w:r>
      <w:r>
        <w:t xml:space="preserve"> vil du ikke ha rett til redusert foreldrebetaling fra Hamar kommune lenger.</w:t>
      </w:r>
    </w:p>
    <w:p w:rsidR="00B84CA6" w:rsidRDefault="00B84CA6" w:rsidP="00B84CA6"/>
    <w:p w:rsidR="00B84CA6" w:rsidRDefault="007624CD" w:rsidP="00B84CA6">
      <w:r w:rsidRPr="007624CD">
        <w:rPr>
          <w:b/>
        </w:rPr>
        <w:lastRenderedPageBreak/>
        <w:t>Gjelder fra måneden etter</w:t>
      </w:r>
      <w:r>
        <w:br/>
      </w:r>
      <w:r w:rsidR="00B84CA6">
        <w:t>Du mottar redusert foreldrebetaling fra første måneden etter at kommunen har mottatt søknaden</w:t>
      </w:r>
      <w:r>
        <w:t xml:space="preserve"> og innvilget denne</w:t>
      </w:r>
      <w:r w:rsidR="00B84CA6">
        <w:t xml:space="preserve">. Du vil ikke få redusert foreldrebetaling med tilbakevirkende kraft. </w:t>
      </w:r>
    </w:p>
    <w:p w:rsidR="00B84CA6" w:rsidRPr="007624CD" w:rsidRDefault="007624CD" w:rsidP="00B84CA6">
      <w:pPr>
        <w:rPr>
          <w:b/>
        </w:rPr>
      </w:pPr>
      <w:r>
        <w:br/>
      </w:r>
      <w:r w:rsidRPr="007624CD">
        <w:rPr>
          <w:b/>
        </w:rPr>
        <w:t>Viktig å gjøre det riktig</w:t>
      </w:r>
    </w:p>
    <w:p w:rsidR="00B84CA6" w:rsidRDefault="00B84CA6" w:rsidP="00B84CA6">
      <w:r>
        <w:t xml:space="preserve">Ufullstendig utfylte søknader blir ikke behandlet, og du er selv ansvarlig for at kommunen får </w:t>
      </w:r>
      <w:r w:rsidR="007624CD">
        <w:t xml:space="preserve">rett og oppdatert </w:t>
      </w:r>
      <w:r>
        <w:t xml:space="preserve">dokumentasjon og informasjon angående familiens økonomiske situasjon. </w:t>
      </w:r>
    </w:p>
    <w:p w:rsidR="00B84CA6" w:rsidRDefault="00B84CA6" w:rsidP="00B84CA6"/>
    <w:p w:rsidR="004060BF" w:rsidRDefault="004060BF" w:rsidP="00B84CA6">
      <w:pPr>
        <w:rPr>
          <w:b/>
          <w:bCs/>
        </w:rPr>
      </w:pPr>
    </w:p>
    <w:p w:rsidR="00B84CA6" w:rsidRDefault="00B84CA6" w:rsidP="00B84CA6">
      <w:pPr>
        <w:rPr>
          <w:b/>
          <w:bCs/>
        </w:rPr>
      </w:pPr>
      <w:r>
        <w:rPr>
          <w:b/>
          <w:bCs/>
        </w:rPr>
        <w:t>Har du noen spørsmål?</w:t>
      </w:r>
    </w:p>
    <w:p w:rsidR="00B84CA6" w:rsidRDefault="00B84CA6" w:rsidP="00B84CA6">
      <w:r>
        <w:t>Kontakt Servicekontoret i Hamar rådhus eller på telefon 62</w:t>
      </w:r>
      <w:r w:rsidR="007624CD">
        <w:t xml:space="preserve"> </w:t>
      </w:r>
      <w:r>
        <w:t>56</w:t>
      </w:r>
      <w:r w:rsidR="007624CD">
        <w:t xml:space="preserve"> </w:t>
      </w:r>
      <w:r>
        <w:t>30</w:t>
      </w:r>
      <w:r w:rsidR="007624CD">
        <w:t xml:space="preserve"> </w:t>
      </w:r>
      <w:r>
        <w:t>00.</w:t>
      </w:r>
    </w:p>
    <w:p w:rsidR="00B84CA6" w:rsidRDefault="00B84CA6" w:rsidP="00B84CA6"/>
    <w:p w:rsidR="00B84CA6" w:rsidRDefault="00E23E7F" w:rsidP="00B84CA6">
      <w:r>
        <w:t>M</w:t>
      </w:r>
      <w:bookmarkStart w:id="0" w:name="_GoBack"/>
      <w:bookmarkEnd w:id="0"/>
      <w:r w:rsidR="00B84CA6">
        <w:t>H</w:t>
      </w:r>
    </w:p>
    <w:p w:rsidR="00B84CA6" w:rsidRDefault="00B84CA6" w:rsidP="00B84CA6"/>
    <w:p w:rsidR="00B84CA6" w:rsidRDefault="00B84CA6" w:rsidP="00B84CA6">
      <w:r>
        <w:t>Rikke Sæhlie</w:t>
      </w:r>
    </w:p>
    <w:p w:rsidR="00B84CA6" w:rsidRDefault="00B84CA6" w:rsidP="00B84CA6">
      <w:r>
        <w:t>barnehagerådgiver</w:t>
      </w:r>
    </w:p>
    <w:p w:rsidR="00B84CA6" w:rsidRDefault="00B84CA6" w:rsidP="00B84CA6"/>
    <w:p w:rsidR="00B84CA6" w:rsidRDefault="00B84CA6" w:rsidP="00B84CA6">
      <w:pPr>
        <w:rPr>
          <w:rFonts w:ascii="Calibri" w:hAnsi="Calibri" w:cs="Calibri"/>
          <w:sz w:val="22"/>
          <w:szCs w:val="22"/>
        </w:rPr>
      </w:pPr>
    </w:p>
    <w:p w:rsidR="002C2638" w:rsidRPr="002C2638" w:rsidRDefault="002C2638" w:rsidP="002C2638"/>
    <w:sectPr w:rsidR="002C2638" w:rsidRPr="002C2638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421D0A5E"/>
    <w:multiLevelType w:val="hybridMultilevel"/>
    <w:tmpl w:val="D3446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B3DC9"/>
    <w:multiLevelType w:val="hybridMultilevel"/>
    <w:tmpl w:val="1A20C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A6"/>
    <w:rsid w:val="00022703"/>
    <w:rsid w:val="00051296"/>
    <w:rsid w:val="00064940"/>
    <w:rsid w:val="000B5858"/>
    <w:rsid w:val="000F634C"/>
    <w:rsid w:val="00112BA8"/>
    <w:rsid w:val="0012405E"/>
    <w:rsid w:val="0015213B"/>
    <w:rsid w:val="00155AE5"/>
    <w:rsid w:val="00290B70"/>
    <w:rsid w:val="002B5C6A"/>
    <w:rsid w:val="002C2638"/>
    <w:rsid w:val="003767E7"/>
    <w:rsid w:val="003875C4"/>
    <w:rsid w:val="003A7B76"/>
    <w:rsid w:val="004060BF"/>
    <w:rsid w:val="004433A6"/>
    <w:rsid w:val="004E6A08"/>
    <w:rsid w:val="0058143D"/>
    <w:rsid w:val="00597C6F"/>
    <w:rsid w:val="005D570C"/>
    <w:rsid w:val="00635B26"/>
    <w:rsid w:val="006B15F3"/>
    <w:rsid w:val="006D0A12"/>
    <w:rsid w:val="007624CD"/>
    <w:rsid w:val="007C5AAE"/>
    <w:rsid w:val="007E1CBC"/>
    <w:rsid w:val="00887230"/>
    <w:rsid w:val="008A7A3C"/>
    <w:rsid w:val="008F770A"/>
    <w:rsid w:val="00955A70"/>
    <w:rsid w:val="00997A6F"/>
    <w:rsid w:val="00A25B47"/>
    <w:rsid w:val="00A25E11"/>
    <w:rsid w:val="00A83A9D"/>
    <w:rsid w:val="00AB1DD0"/>
    <w:rsid w:val="00B058FD"/>
    <w:rsid w:val="00B75FBC"/>
    <w:rsid w:val="00B826C0"/>
    <w:rsid w:val="00B84CA6"/>
    <w:rsid w:val="00B854D0"/>
    <w:rsid w:val="00C14BD8"/>
    <w:rsid w:val="00C17B5C"/>
    <w:rsid w:val="00CD4109"/>
    <w:rsid w:val="00D237F9"/>
    <w:rsid w:val="00D603AB"/>
    <w:rsid w:val="00D85378"/>
    <w:rsid w:val="00D95581"/>
    <w:rsid w:val="00DC7F68"/>
    <w:rsid w:val="00E23E7F"/>
    <w:rsid w:val="00E96A78"/>
    <w:rsid w:val="00EB3A1C"/>
    <w:rsid w:val="00EF0689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A6"/>
    <w:rPr>
      <w:rFonts w:eastAsiaTheme="minorHAnsi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paragraph" w:styleId="Overskrift4">
    <w:name w:val="heading 4"/>
    <w:basedOn w:val="Normal"/>
    <w:link w:val="Overskrift4Tegn"/>
    <w:uiPriority w:val="9"/>
    <w:qFormat/>
    <w:rsid w:val="00022703"/>
    <w:pPr>
      <w:spacing w:before="100" w:beforeAutospacing="1" w:after="100" w:afterAutospacing="1"/>
      <w:outlineLvl w:val="3"/>
    </w:pPr>
    <w:rPr>
      <w:rFonts w:ascii="Montserrat" w:eastAsia="Times New Roman" w:hAnsi="Montserrat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ascii="Arial" w:hAnsi="Arial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rFonts w:ascii="Arial" w:eastAsia="Times New Roman" w:hAnsi="Arial"/>
      <w:i/>
      <w:iCs/>
      <w:color w:val="000000" w:themeColor="text1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  <w:rPr>
      <w:rFonts w:ascii="Arial" w:eastAsia="Times New Roman" w:hAnsi="Arial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  <w:rPr>
      <w:rFonts w:ascii="Arial" w:eastAsia="Times New Roman" w:hAnsi="Arial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  <w:rPr>
      <w:rFonts w:ascii="Arial" w:eastAsia="Times New Roman" w:hAnsi="Arial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  <w:rPr>
      <w:rFonts w:ascii="Arial" w:eastAsia="Times New Roman" w:hAnsi="Arial"/>
      <w:szCs w:val="20"/>
    </w:r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22703"/>
    <w:rPr>
      <w:rFonts w:ascii="Montserrat" w:hAnsi="Montserrat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02270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A6"/>
    <w:rPr>
      <w:rFonts w:eastAsiaTheme="minorHAnsi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paragraph" w:styleId="Overskrift4">
    <w:name w:val="heading 4"/>
    <w:basedOn w:val="Normal"/>
    <w:link w:val="Overskrift4Tegn"/>
    <w:uiPriority w:val="9"/>
    <w:qFormat/>
    <w:rsid w:val="00022703"/>
    <w:pPr>
      <w:spacing w:before="100" w:beforeAutospacing="1" w:after="100" w:afterAutospacing="1"/>
      <w:outlineLvl w:val="3"/>
    </w:pPr>
    <w:rPr>
      <w:rFonts w:ascii="Montserrat" w:eastAsia="Times New Roman" w:hAnsi="Montserrat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ascii="Arial" w:hAnsi="Arial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rFonts w:ascii="Arial" w:eastAsia="Times New Roman" w:hAnsi="Arial"/>
      <w:i/>
      <w:iCs/>
      <w:color w:val="000000" w:themeColor="text1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="Times New Roman" w:hAnsi="Arial"/>
      <w:b/>
      <w:bCs/>
      <w:i/>
      <w:iCs/>
      <w:color w:val="4F81BD" w:themeColor="accent1"/>
      <w:szCs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  <w:rPr>
      <w:rFonts w:ascii="Arial" w:eastAsia="Times New Roman" w:hAnsi="Arial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  <w:rPr>
      <w:rFonts w:ascii="Arial" w:eastAsia="Times New Roman" w:hAnsi="Arial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  <w:rPr>
      <w:rFonts w:ascii="Arial" w:eastAsia="Times New Roman" w:hAnsi="Arial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  <w:rPr>
      <w:rFonts w:ascii="Arial" w:eastAsia="Times New Roman" w:hAnsi="Arial"/>
      <w:szCs w:val="20"/>
    </w:r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eastAsia="Times New Roman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22703"/>
    <w:rPr>
      <w:rFonts w:ascii="Montserrat" w:hAnsi="Montserrat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02270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mar.kommune.no/barnehageskjema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3FE25-D13A-421A-A959-39089F96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Iversen Sæhlie</dc:creator>
  <cp:lastModifiedBy>Rikke Iversen Sæhlie</cp:lastModifiedBy>
  <cp:revision>2</cp:revision>
  <cp:lastPrinted>2019-05-13T06:54:00Z</cp:lastPrinted>
  <dcterms:created xsi:type="dcterms:W3CDTF">2019-06-03T07:01:00Z</dcterms:created>
  <dcterms:modified xsi:type="dcterms:W3CDTF">2019-06-03T07:01:00Z</dcterms:modified>
</cp:coreProperties>
</file>